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A" w:rsidRPr="00D031AD" w:rsidRDefault="009D4F25" w:rsidP="00D031AD">
      <w:pPr>
        <w:tabs>
          <w:tab w:val="left" w:pos="3900"/>
        </w:tabs>
        <w:jc w:val="center"/>
        <w:rPr>
          <w:rFonts w:ascii="Times New Roman" w:hAnsi="Times New Roman"/>
          <w:b/>
        </w:rPr>
      </w:pPr>
      <w:r w:rsidRPr="00D031AD">
        <w:rPr>
          <w:rFonts w:ascii="Times New Roman" w:hAnsi="Times New Roman"/>
          <w:b/>
        </w:rPr>
        <w:t>ПЕРЕЧЕНЬ</w:t>
      </w:r>
    </w:p>
    <w:p w:rsidR="009D4F25" w:rsidRDefault="0091701D" w:rsidP="00D031AD">
      <w:pPr>
        <w:tabs>
          <w:tab w:val="left" w:pos="39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предоставляемых документов</w:t>
      </w:r>
      <w:r w:rsidR="009D4F25" w:rsidRPr="00D031AD">
        <w:rPr>
          <w:rFonts w:ascii="Times New Roman" w:hAnsi="Times New Roman"/>
        </w:rPr>
        <w:t xml:space="preserve"> для включения</w:t>
      </w:r>
      <w:r w:rsidR="004D0E94" w:rsidRPr="00D031AD">
        <w:rPr>
          <w:rFonts w:ascii="Times New Roman" w:hAnsi="Times New Roman"/>
        </w:rPr>
        <w:t xml:space="preserve">  </w:t>
      </w:r>
      <w:r w:rsidR="009D4F25" w:rsidRPr="00D031AD">
        <w:rPr>
          <w:rFonts w:ascii="Times New Roman" w:hAnsi="Times New Roman"/>
        </w:rPr>
        <w:t>в Национальный реестр</w:t>
      </w:r>
      <w:r w:rsidR="00240B46">
        <w:rPr>
          <w:rFonts w:ascii="Times New Roman" w:hAnsi="Times New Roman"/>
        </w:rPr>
        <w:t xml:space="preserve">                                          </w:t>
      </w:r>
      <w:r w:rsidR="009D4F25" w:rsidRPr="00D031AD">
        <w:rPr>
          <w:rFonts w:ascii="Times New Roman" w:hAnsi="Times New Roman"/>
        </w:rPr>
        <w:t xml:space="preserve"> специалис</w:t>
      </w:r>
      <w:r w:rsidR="00957C4B" w:rsidRPr="00D031AD">
        <w:rPr>
          <w:rFonts w:ascii="Times New Roman" w:hAnsi="Times New Roman"/>
        </w:rPr>
        <w:t xml:space="preserve">тов </w:t>
      </w:r>
      <w:r w:rsidR="00D125BE" w:rsidRPr="00D031AD">
        <w:rPr>
          <w:rFonts w:ascii="Times New Roman" w:hAnsi="Times New Roman"/>
        </w:rPr>
        <w:t>в области строительства</w:t>
      </w:r>
      <w:r w:rsidR="0010022F">
        <w:rPr>
          <w:rFonts w:ascii="Times New Roman" w:hAnsi="Times New Roman"/>
        </w:rPr>
        <w:t>:</w:t>
      </w:r>
    </w:p>
    <w:p w:rsidR="00791FB2" w:rsidRPr="00D031AD" w:rsidRDefault="009D4F25" w:rsidP="00791FB2">
      <w:pPr>
        <w:tabs>
          <w:tab w:val="left" w:pos="3900"/>
        </w:tabs>
        <w:jc w:val="both"/>
        <w:rPr>
          <w:rFonts w:ascii="Times New Roman" w:hAnsi="Times New Roman"/>
        </w:rPr>
      </w:pPr>
      <w:r w:rsidRPr="00C0430B">
        <w:rPr>
          <w:rFonts w:ascii="Times New Roman" w:hAnsi="Times New Roman"/>
        </w:rPr>
        <w:t xml:space="preserve">1. </w:t>
      </w:r>
      <w:r w:rsidR="00791FB2" w:rsidRPr="00C0430B">
        <w:rPr>
          <w:rFonts w:ascii="Times New Roman" w:hAnsi="Times New Roman"/>
        </w:rPr>
        <w:t>Заявление</w:t>
      </w:r>
      <w:r w:rsidR="00791FB2" w:rsidRPr="00D031AD">
        <w:rPr>
          <w:rFonts w:ascii="Times New Roman" w:hAnsi="Times New Roman"/>
        </w:rPr>
        <w:t xml:space="preserve"> о включении в Национальный реестр специалист</w:t>
      </w:r>
      <w:r w:rsidR="00062922">
        <w:rPr>
          <w:rFonts w:ascii="Times New Roman" w:hAnsi="Times New Roman"/>
        </w:rPr>
        <w:t>а</w:t>
      </w:r>
      <w:r w:rsidR="00791FB2" w:rsidRPr="00D031AD">
        <w:rPr>
          <w:rFonts w:ascii="Times New Roman" w:hAnsi="Times New Roman"/>
        </w:rPr>
        <w:t xml:space="preserve"> по организации строительства.</w:t>
      </w:r>
    </w:p>
    <w:p w:rsidR="00791FB2" w:rsidRDefault="00791FB2" w:rsidP="00791FB2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подлинник</w:t>
      </w:r>
      <w:r>
        <w:rPr>
          <w:rFonts w:ascii="Times New Roman" w:hAnsi="Times New Roman"/>
        </w:rPr>
        <w:t xml:space="preserve"> Заявления (без проставления дат)</w:t>
      </w:r>
      <w:r w:rsidR="0010022F">
        <w:rPr>
          <w:rFonts w:ascii="Times New Roman" w:hAnsi="Times New Roman"/>
        </w:rPr>
        <w:t xml:space="preserve"> с нотариально заверенной подписью</w:t>
      </w:r>
      <w:r w:rsidRPr="00D031AD">
        <w:rPr>
          <w:rFonts w:ascii="Times New Roman" w:hAnsi="Times New Roman"/>
        </w:rPr>
        <w:t>. Форма Заявления прилагается.</w:t>
      </w:r>
    </w:p>
    <w:p w:rsidR="0010022F" w:rsidRPr="0010022F" w:rsidRDefault="0010022F" w:rsidP="0010022F">
      <w:pPr>
        <w:tabs>
          <w:tab w:val="left" w:pos="3900"/>
        </w:tabs>
        <w:jc w:val="center"/>
        <w:rPr>
          <w:rFonts w:ascii="Times New Roman" w:hAnsi="Times New Roman"/>
          <w:b/>
        </w:rPr>
      </w:pPr>
      <w:proofErr w:type="gramStart"/>
      <w:r w:rsidRPr="0010022F">
        <w:rPr>
          <w:rFonts w:ascii="Times New Roman" w:hAnsi="Times New Roman"/>
          <w:b/>
        </w:rPr>
        <w:t>д</w:t>
      </w:r>
      <w:proofErr w:type="gramEnd"/>
      <w:r w:rsidRPr="0010022F">
        <w:rPr>
          <w:rFonts w:ascii="Times New Roman" w:hAnsi="Times New Roman"/>
          <w:b/>
        </w:rPr>
        <w:t>ля гражданина Российской Федерации:</w:t>
      </w:r>
    </w:p>
    <w:p w:rsidR="00062922" w:rsidRPr="00D031AD" w:rsidRDefault="00791FB2" w:rsidP="00062922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62922" w:rsidRPr="00D031AD">
        <w:rPr>
          <w:rFonts w:ascii="Times New Roman" w:hAnsi="Times New Roman"/>
        </w:rPr>
        <w:t>Паспорт.</w:t>
      </w:r>
    </w:p>
    <w:p w:rsidR="00062922" w:rsidRPr="00D031AD" w:rsidRDefault="00062922" w:rsidP="00062922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Предоставляются копии второй и третей страницы паспорта гражданина Российской Федерации и страницы с действующей отметкой о регистрации гражданина по месту жительства.</w:t>
      </w:r>
    </w:p>
    <w:p w:rsidR="00D3447F" w:rsidRPr="00D031AD" w:rsidRDefault="00062922" w:rsidP="00D3447F">
      <w:pPr>
        <w:tabs>
          <w:tab w:val="left" w:pos="3900"/>
        </w:tabs>
        <w:jc w:val="both"/>
        <w:rPr>
          <w:rFonts w:ascii="Times New Roman" w:hAnsi="Times New Roman"/>
        </w:rPr>
      </w:pPr>
      <w:r w:rsidRPr="00C0430B">
        <w:rPr>
          <w:rFonts w:ascii="Times New Roman" w:hAnsi="Times New Roman"/>
        </w:rPr>
        <w:t>3.</w:t>
      </w:r>
      <w:r w:rsidR="00D3447F" w:rsidRPr="00C0430B">
        <w:rPr>
          <w:rFonts w:ascii="Times New Roman" w:hAnsi="Times New Roman"/>
        </w:rPr>
        <w:t xml:space="preserve"> Страховой</w:t>
      </w:r>
      <w:r w:rsidR="00D3447F" w:rsidRPr="00D031AD">
        <w:rPr>
          <w:rFonts w:ascii="Times New Roman" w:hAnsi="Times New Roman"/>
        </w:rPr>
        <w:t xml:space="preserve"> номер индивидуального страхового счета (СНИЛС)</w:t>
      </w:r>
    </w:p>
    <w:p w:rsidR="00D3447F" w:rsidRPr="00D031AD" w:rsidRDefault="00D3447F" w:rsidP="00D3447F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копия свидетельства СНИЛС.</w:t>
      </w:r>
    </w:p>
    <w:p w:rsidR="00B57168" w:rsidRPr="00D031AD" w:rsidRDefault="00B57168" w:rsidP="00B57168">
      <w:pPr>
        <w:tabs>
          <w:tab w:val="left" w:pos="3900"/>
        </w:tabs>
        <w:jc w:val="both"/>
        <w:rPr>
          <w:rFonts w:ascii="Times New Roman" w:hAnsi="Times New Roman"/>
        </w:rPr>
      </w:pPr>
      <w:r w:rsidRPr="00C0430B">
        <w:rPr>
          <w:rFonts w:ascii="Times New Roman" w:hAnsi="Times New Roman"/>
        </w:rPr>
        <w:t>4. Диплом</w:t>
      </w:r>
      <w:r w:rsidRPr="00B57168">
        <w:rPr>
          <w:rFonts w:ascii="Times New Roman" w:hAnsi="Times New Roman"/>
        </w:rPr>
        <w:t xml:space="preserve"> о высшем</w:t>
      </w:r>
      <w:r w:rsidRPr="00D031AD">
        <w:rPr>
          <w:rFonts w:ascii="Times New Roman" w:hAnsi="Times New Roman"/>
        </w:rPr>
        <w:t xml:space="preserve"> образовании по профессии, специальности, направлению подготовки  в области строительства.</w:t>
      </w:r>
    </w:p>
    <w:p w:rsidR="00791FB2" w:rsidRDefault="00B57168" w:rsidP="00B57168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 xml:space="preserve">авляется </w:t>
      </w:r>
      <w:r w:rsidRPr="00D031AD">
        <w:rPr>
          <w:rFonts w:ascii="Times New Roman" w:hAnsi="Times New Roman"/>
        </w:rPr>
        <w:t>нотариально заверенная копия</w:t>
      </w:r>
      <w:r>
        <w:rPr>
          <w:rFonts w:ascii="Times New Roman" w:hAnsi="Times New Roman"/>
        </w:rPr>
        <w:t>.</w:t>
      </w:r>
    </w:p>
    <w:p w:rsidR="00B57168" w:rsidRDefault="00B57168" w:rsidP="00B57168">
      <w:pPr>
        <w:tabs>
          <w:tab w:val="left" w:pos="3900"/>
        </w:tabs>
        <w:jc w:val="both"/>
        <w:rPr>
          <w:rFonts w:ascii="Times New Roman" w:hAnsi="Times New Roman"/>
        </w:rPr>
      </w:pPr>
      <w:r w:rsidRPr="00C0430B">
        <w:rPr>
          <w:rFonts w:ascii="Times New Roman" w:hAnsi="Times New Roman"/>
        </w:rPr>
        <w:t>5. Документ</w:t>
      </w:r>
      <w:r>
        <w:rPr>
          <w:rFonts w:ascii="Times New Roman" w:hAnsi="Times New Roman"/>
        </w:rPr>
        <w:t xml:space="preserve"> о профессиональной переподготовке</w:t>
      </w:r>
      <w:r w:rsidR="00170512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.</w:t>
      </w:r>
    </w:p>
    <w:p w:rsidR="00B57168" w:rsidRDefault="00B57168" w:rsidP="00B57168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 xml:space="preserve">авляется </w:t>
      </w:r>
      <w:r w:rsidRPr="00D031AD">
        <w:rPr>
          <w:rFonts w:ascii="Times New Roman" w:hAnsi="Times New Roman"/>
        </w:rPr>
        <w:t>нотариально заверенная копия</w:t>
      </w:r>
      <w:r>
        <w:rPr>
          <w:rFonts w:ascii="Times New Roman" w:hAnsi="Times New Roman"/>
        </w:rPr>
        <w:t>.</w:t>
      </w:r>
    </w:p>
    <w:p w:rsidR="00B57168" w:rsidRDefault="00B57168" w:rsidP="00B57168">
      <w:pPr>
        <w:tabs>
          <w:tab w:val="left" w:pos="3900"/>
        </w:tabs>
        <w:jc w:val="both"/>
        <w:rPr>
          <w:rFonts w:ascii="Times New Roman" w:hAnsi="Times New Roman"/>
        </w:rPr>
      </w:pPr>
      <w:r w:rsidRPr="00C0430B">
        <w:rPr>
          <w:rFonts w:ascii="Times New Roman" w:hAnsi="Times New Roman"/>
        </w:rPr>
        <w:t xml:space="preserve">6. </w:t>
      </w:r>
      <w:r w:rsidR="00493777" w:rsidRPr="00C0430B">
        <w:rPr>
          <w:rFonts w:ascii="Times New Roman" w:hAnsi="Times New Roman"/>
        </w:rPr>
        <w:t>Документы</w:t>
      </w:r>
      <w:r w:rsidR="00493777">
        <w:rPr>
          <w:rFonts w:ascii="Times New Roman" w:hAnsi="Times New Roman"/>
        </w:rPr>
        <w:t xml:space="preserve">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</w:t>
      </w:r>
      <w:r w:rsidR="00CF7F5E">
        <w:rPr>
          <w:rFonts w:ascii="Times New Roman" w:hAnsi="Times New Roman"/>
        </w:rPr>
        <w:t xml:space="preserve"> не менее чем десять лет.</w:t>
      </w:r>
    </w:p>
    <w:p w:rsidR="00CF7F5E" w:rsidRDefault="00CF7F5E" w:rsidP="00B57168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 xml:space="preserve">авляется </w:t>
      </w:r>
      <w:r w:rsidRPr="00D031AD">
        <w:rPr>
          <w:rFonts w:ascii="Times New Roman" w:hAnsi="Times New Roman"/>
        </w:rPr>
        <w:t>копия</w:t>
      </w:r>
      <w:r>
        <w:rPr>
          <w:rFonts w:ascii="Times New Roman" w:hAnsi="Times New Roman"/>
        </w:rPr>
        <w:t xml:space="preserve"> трудовой книжки, заверенная текущим работодателем</w:t>
      </w:r>
      <w:r w:rsidR="00BE62BF">
        <w:rPr>
          <w:rFonts w:ascii="Times New Roman" w:hAnsi="Times New Roman"/>
        </w:rPr>
        <w:t xml:space="preserve"> или выписка из личного дела или послужного списка (для лиц, проходивших военную, государственную гражданскую службу, государственную службу иных видов, муниципальную службу), заверенная военным комиссариатом или иным органом и организацией, осуществляющей хранение личных дел Заявителя.</w:t>
      </w:r>
    </w:p>
    <w:p w:rsidR="00CF7F5E" w:rsidRPr="00D031AD" w:rsidRDefault="00CF7F5E" w:rsidP="00B57168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Предоставляется выписка </w:t>
      </w:r>
      <w:r w:rsidR="001D0686">
        <w:rPr>
          <w:rFonts w:ascii="Times New Roman" w:hAnsi="Times New Roman"/>
        </w:rPr>
        <w:t xml:space="preserve">из должностной инструкции или трудового договора с включением должностных  обязанностей,  указанных в п. </w:t>
      </w:r>
      <w:r w:rsidR="001D0686" w:rsidRPr="00D031AD">
        <w:rPr>
          <w:rFonts w:ascii="Times New Roman" w:hAnsi="Times New Roman"/>
        </w:rPr>
        <w:t>5, ст. 55.5-1</w:t>
      </w:r>
      <w:r w:rsidR="001D0686">
        <w:rPr>
          <w:rFonts w:ascii="Times New Roman" w:hAnsi="Times New Roman"/>
        </w:rPr>
        <w:t xml:space="preserve"> </w:t>
      </w:r>
      <w:r w:rsidR="001D0686" w:rsidRPr="00D031AD">
        <w:rPr>
          <w:rFonts w:ascii="Times New Roman" w:hAnsi="Times New Roman"/>
        </w:rPr>
        <w:t xml:space="preserve"> Ф</w:t>
      </w:r>
      <w:r w:rsidR="001D0686">
        <w:rPr>
          <w:rFonts w:ascii="Times New Roman" w:hAnsi="Times New Roman"/>
        </w:rPr>
        <w:t xml:space="preserve">едерального  закона от  03.07.2016 г. </w:t>
      </w:r>
      <w:r w:rsidR="001D0686" w:rsidRPr="00D031AD">
        <w:rPr>
          <w:rFonts w:ascii="Times New Roman" w:hAnsi="Times New Roman"/>
        </w:rPr>
        <w:t xml:space="preserve"> № 372</w:t>
      </w:r>
      <w:r w:rsidR="001D0686">
        <w:rPr>
          <w:rFonts w:ascii="Times New Roman" w:hAnsi="Times New Roman"/>
        </w:rPr>
        <w:t>-ФЗ.</w:t>
      </w:r>
    </w:p>
    <w:p w:rsidR="009D4F25" w:rsidRPr="00D031AD" w:rsidRDefault="001D0686" w:rsidP="00D031AD">
      <w:pPr>
        <w:tabs>
          <w:tab w:val="left" w:pos="3900"/>
        </w:tabs>
        <w:jc w:val="both"/>
        <w:rPr>
          <w:rFonts w:ascii="Times New Roman" w:hAnsi="Times New Roman"/>
        </w:rPr>
      </w:pPr>
      <w:r w:rsidRPr="00C0430B">
        <w:rPr>
          <w:rFonts w:ascii="Times New Roman" w:hAnsi="Times New Roman"/>
        </w:rPr>
        <w:t xml:space="preserve">7. </w:t>
      </w:r>
      <w:r w:rsidR="00C6009B" w:rsidRPr="00C0430B">
        <w:rPr>
          <w:rFonts w:ascii="Times New Roman" w:hAnsi="Times New Roman"/>
        </w:rPr>
        <w:t>Сведения</w:t>
      </w:r>
      <w:r w:rsidR="009D4F25" w:rsidRPr="00D031AD">
        <w:rPr>
          <w:rFonts w:ascii="Times New Roman" w:hAnsi="Times New Roman"/>
        </w:rPr>
        <w:t xml:space="preserve"> о повышении квалификации</w:t>
      </w:r>
      <w:r w:rsidR="00C6009B">
        <w:rPr>
          <w:rFonts w:ascii="Times New Roman" w:hAnsi="Times New Roman"/>
        </w:rPr>
        <w:t xml:space="preserve">, пройденной не ранее чем за четыре года и шесть месяцев до даты подачи заявления. </w:t>
      </w:r>
    </w:p>
    <w:p w:rsidR="00170512" w:rsidRDefault="001711B1" w:rsidP="00D031AD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 xml:space="preserve">Предоставляется копия. </w:t>
      </w:r>
    </w:p>
    <w:p w:rsidR="009D4F25" w:rsidRDefault="00170512" w:rsidP="00D031AD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Свидетельство о квалификации Заявителя в соответствии с Федеральным законом от 03.07.2016г. №238-ФЗ «О независимой оценке квалификации» (при наличии).</w:t>
      </w:r>
      <w:r w:rsidR="009D4F25" w:rsidRPr="00D031AD">
        <w:rPr>
          <w:rFonts w:ascii="Times New Roman" w:hAnsi="Times New Roman"/>
        </w:rPr>
        <w:t xml:space="preserve"> </w:t>
      </w:r>
    </w:p>
    <w:p w:rsidR="00170512" w:rsidRDefault="00170512" w:rsidP="00170512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 xml:space="preserve">Предоставляется копия. </w:t>
      </w:r>
    </w:p>
    <w:p w:rsidR="00170512" w:rsidRDefault="00170512" w:rsidP="00D031AD">
      <w:pPr>
        <w:tabs>
          <w:tab w:val="left" w:pos="3900"/>
        </w:tabs>
        <w:jc w:val="both"/>
        <w:rPr>
          <w:rFonts w:ascii="Times New Roman" w:hAnsi="Times New Roman"/>
        </w:rPr>
      </w:pPr>
    </w:p>
    <w:p w:rsidR="0075017E" w:rsidRDefault="00170512" w:rsidP="00DE2F52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DE2F52">
        <w:rPr>
          <w:rFonts w:ascii="Times New Roman" w:hAnsi="Times New Roman"/>
        </w:rPr>
        <w:t xml:space="preserve">. </w:t>
      </w:r>
      <w:proofErr w:type="gramStart"/>
      <w:r w:rsidR="00DE2F52" w:rsidRPr="00D031AD">
        <w:rPr>
          <w:rFonts w:ascii="Times New Roman" w:hAnsi="Times New Roman"/>
        </w:rPr>
        <w:t>Справка о наличии (отсутствии) у Заявителя судимости и (или) факта его уголовного преследования</w:t>
      </w:r>
      <w:r w:rsidR="00DE2F52">
        <w:rPr>
          <w:rFonts w:ascii="Times New Roman" w:hAnsi="Times New Roman"/>
        </w:rPr>
        <w:t xml:space="preserve">, </w:t>
      </w:r>
      <w:r w:rsidR="00DE2F52" w:rsidRPr="00D031AD">
        <w:rPr>
          <w:rFonts w:ascii="Times New Roman" w:hAnsi="Times New Roman"/>
        </w:rPr>
        <w:t>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</w:t>
      </w:r>
      <w:proofErr w:type="gramEnd"/>
      <w:r w:rsidR="00DE2F52" w:rsidRPr="00D031AD">
        <w:rPr>
          <w:rFonts w:ascii="Times New Roman" w:hAnsi="Times New Roman"/>
        </w:rPr>
        <w:t xml:space="preserve"> 2011 г. № 1121. </w:t>
      </w:r>
    </w:p>
    <w:p w:rsidR="00DE2F52" w:rsidRDefault="00DE2F52" w:rsidP="00DE2F52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подлинник.</w:t>
      </w:r>
    </w:p>
    <w:p w:rsidR="008662D2" w:rsidRPr="00D031AD" w:rsidRDefault="008662D2" w:rsidP="00DE2F52">
      <w:pPr>
        <w:tabs>
          <w:tab w:val="left" w:pos="3900"/>
        </w:tabs>
        <w:jc w:val="both"/>
        <w:rPr>
          <w:rFonts w:ascii="Times New Roman" w:hAnsi="Times New Roman"/>
        </w:rPr>
      </w:pPr>
    </w:p>
    <w:p w:rsidR="00BD4858" w:rsidRPr="0010022F" w:rsidRDefault="0091701D" w:rsidP="00227210">
      <w:pPr>
        <w:jc w:val="center"/>
        <w:rPr>
          <w:rFonts w:ascii="Times New Roman" w:hAnsi="Times New Roman"/>
          <w:b/>
        </w:rPr>
      </w:pPr>
      <w:r w:rsidRPr="0010022F">
        <w:rPr>
          <w:rFonts w:ascii="Times New Roman" w:hAnsi="Times New Roman"/>
          <w:b/>
        </w:rPr>
        <w:t>для лица, не являющегося гражданином Российской Федерации:</w:t>
      </w:r>
    </w:p>
    <w:p w:rsidR="00240B46" w:rsidRDefault="00170512" w:rsidP="00D03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40B46">
        <w:rPr>
          <w:rFonts w:ascii="Times New Roman" w:hAnsi="Times New Roman"/>
        </w:rPr>
        <w:t>. Документ, удостоверяющий личность Заявителя.</w:t>
      </w:r>
    </w:p>
    <w:p w:rsidR="00E90864" w:rsidRDefault="00E90864" w:rsidP="00D031AD">
      <w:pPr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копия</w:t>
      </w:r>
      <w:r>
        <w:rPr>
          <w:rFonts w:ascii="Times New Roman" w:hAnsi="Times New Roman"/>
        </w:rPr>
        <w:t xml:space="preserve"> документа.</w:t>
      </w:r>
    </w:p>
    <w:p w:rsidR="00E90864" w:rsidRDefault="00170512" w:rsidP="00D03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90864">
        <w:rPr>
          <w:rFonts w:ascii="Times New Roman" w:hAnsi="Times New Roman"/>
        </w:rPr>
        <w:t>. Свидетельство СНИЛС (при наличии).</w:t>
      </w:r>
    </w:p>
    <w:p w:rsidR="00E90864" w:rsidRDefault="00E90864" w:rsidP="00E90864">
      <w:pPr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копия</w:t>
      </w:r>
      <w:r>
        <w:rPr>
          <w:rFonts w:ascii="Times New Roman" w:hAnsi="Times New Roman"/>
        </w:rPr>
        <w:t xml:space="preserve"> документа.</w:t>
      </w:r>
    </w:p>
    <w:p w:rsidR="00E90864" w:rsidRDefault="00E90864" w:rsidP="00D03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0512">
        <w:rPr>
          <w:rFonts w:ascii="Times New Roman" w:hAnsi="Times New Roman"/>
        </w:rPr>
        <w:t>2</w:t>
      </w:r>
      <w:r>
        <w:rPr>
          <w:rFonts w:ascii="Times New Roman" w:hAnsi="Times New Roman"/>
        </w:rPr>
        <w:t>. Документ о высшем образовании с приложением свидетельства о признании иностранного образования и (или) иностранной квалификации.</w:t>
      </w:r>
    </w:p>
    <w:p w:rsidR="00E90864" w:rsidRDefault="00E90864" w:rsidP="00E90864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 xml:space="preserve">авляется </w:t>
      </w:r>
      <w:r w:rsidRPr="00D031AD">
        <w:rPr>
          <w:rFonts w:ascii="Times New Roman" w:hAnsi="Times New Roman"/>
        </w:rPr>
        <w:t>нотариально заверенная копия</w:t>
      </w:r>
      <w:r>
        <w:rPr>
          <w:rFonts w:ascii="Times New Roman" w:hAnsi="Times New Roman"/>
        </w:rPr>
        <w:t>.</w:t>
      </w:r>
    </w:p>
    <w:p w:rsidR="00E90864" w:rsidRDefault="00E90864" w:rsidP="00E908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0512">
        <w:rPr>
          <w:rFonts w:ascii="Times New Roman" w:hAnsi="Times New Roman"/>
        </w:rPr>
        <w:t>3</w:t>
      </w:r>
      <w:r>
        <w:rPr>
          <w:rFonts w:ascii="Times New Roman" w:hAnsi="Times New Roman"/>
        </w:rPr>
        <w:t>. Документ о профессиональной переподготовке с приложением свидетельства о признании иностранного образования и (или) иностранной квалификации</w:t>
      </w:r>
      <w:r w:rsidR="00170512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.</w:t>
      </w:r>
    </w:p>
    <w:p w:rsidR="00E90864" w:rsidRDefault="00E90864" w:rsidP="00E90864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 xml:space="preserve">авляется </w:t>
      </w:r>
      <w:r w:rsidRPr="00D031AD">
        <w:rPr>
          <w:rFonts w:ascii="Times New Roman" w:hAnsi="Times New Roman"/>
        </w:rPr>
        <w:t>нотариально заверенная копия</w:t>
      </w:r>
      <w:r>
        <w:rPr>
          <w:rFonts w:ascii="Times New Roman" w:hAnsi="Times New Roman"/>
        </w:rPr>
        <w:t>.</w:t>
      </w:r>
    </w:p>
    <w:p w:rsidR="008337C7" w:rsidRDefault="00E90864" w:rsidP="008337C7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051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8337C7">
        <w:rPr>
          <w:rFonts w:ascii="Times New Roman" w:hAnsi="Times New Roman"/>
        </w:rPr>
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BE62BF" w:rsidRDefault="008337C7" w:rsidP="00BE62BF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>авля</w:t>
      </w:r>
      <w:r w:rsidR="0075017E"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 копии документов, подтверждающих трудовой стаж в соответствии с правом страны, на территории которой осуществлялась трудовая деятельность</w:t>
      </w:r>
      <w:r w:rsidR="005114C4">
        <w:rPr>
          <w:rFonts w:ascii="Times New Roman" w:hAnsi="Times New Roman"/>
        </w:rPr>
        <w:t>.</w:t>
      </w:r>
    </w:p>
    <w:p w:rsidR="008337C7" w:rsidRDefault="008337C7" w:rsidP="008337C7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Предоставляется выписка из должностной инструкции или трудового договора с включением должностных  обязанностей,  указанных в п. </w:t>
      </w:r>
      <w:r w:rsidRPr="00D031AD">
        <w:rPr>
          <w:rFonts w:ascii="Times New Roman" w:hAnsi="Times New Roman"/>
        </w:rPr>
        <w:t>5, ст. 55.5-1</w:t>
      </w:r>
      <w:r>
        <w:rPr>
          <w:rFonts w:ascii="Times New Roman" w:hAnsi="Times New Roman"/>
        </w:rPr>
        <w:t xml:space="preserve"> </w:t>
      </w:r>
      <w:r w:rsidRPr="00D031AD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 xml:space="preserve">едерального  закона от  03.07.2016 г. </w:t>
      </w:r>
      <w:r w:rsidRPr="00D031AD">
        <w:rPr>
          <w:rFonts w:ascii="Times New Roman" w:hAnsi="Times New Roman"/>
        </w:rPr>
        <w:t xml:space="preserve"> № 372</w:t>
      </w:r>
      <w:r>
        <w:rPr>
          <w:rFonts w:ascii="Times New Roman" w:hAnsi="Times New Roman"/>
        </w:rPr>
        <w:t>-ФЗ.</w:t>
      </w:r>
    </w:p>
    <w:p w:rsidR="008337C7" w:rsidRDefault="008337C7" w:rsidP="008337C7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051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1D0686">
        <w:rPr>
          <w:rFonts w:ascii="Times New Roman" w:hAnsi="Times New Roman"/>
        </w:rPr>
        <w:t>Удостоверение</w:t>
      </w:r>
      <w:r>
        <w:rPr>
          <w:rFonts w:ascii="Times New Roman" w:hAnsi="Times New Roman"/>
        </w:rPr>
        <w:t xml:space="preserve"> о повышении квалификации</w:t>
      </w:r>
      <w:r w:rsidR="00C6009B">
        <w:rPr>
          <w:rFonts w:ascii="Times New Roman" w:hAnsi="Times New Roman"/>
        </w:rPr>
        <w:t>, пройденной не ранее чем за четыре года и шесть месяцев до даты подачи заявления,</w:t>
      </w:r>
      <w:r>
        <w:rPr>
          <w:rFonts w:ascii="Times New Roman" w:hAnsi="Times New Roman"/>
        </w:rPr>
        <w:t xml:space="preserve"> с приложением свидетельства о признании иностранного образования и (или) иностранной квалификации. </w:t>
      </w:r>
    </w:p>
    <w:p w:rsidR="008337C7" w:rsidRDefault="008337C7" w:rsidP="008337C7">
      <w:pPr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копия</w:t>
      </w:r>
      <w:r>
        <w:rPr>
          <w:rFonts w:ascii="Times New Roman" w:hAnsi="Times New Roman"/>
        </w:rPr>
        <w:t xml:space="preserve"> документа.</w:t>
      </w:r>
    </w:p>
    <w:p w:rsidR="008337C7" w:rsidRDefault="008337C7" w:rsidP="008337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0512">
        <w:rPr>
          <w:rFonts w:ascii="Times New Roman" w:hAnsi="Times New Roman"/>
        </w:rPr>
        <w:t>6</w:t>
      </w:r>
      <w:r>
        <w:rPr>
          <w:rFonts w:ascii="Times New Roman" w:hAnsi="Times New Roman"/>
        </w:rPr>
        <w:t>. Документ о праве лица на осуществление трудовой деятельности</w:t>
      </w:r>
      <w:r w:rsidR="00227210">
        <w:rPr>
          <w:rFonts w:ascii="Times New Roman" w:hAnsi="Times New Roman"/>
        </w:rPr>
        <w:t xml:space="preserve"> на территории Российской Федерации. </w:t>
      </w:r>
    </w:p>
    <w:p w:rsidR="00227210" w:rsidRDefault="00227210" w:rsidP="008337C7">
      <w:pPr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копия</w:t>
      </w:r>
      <w:r>
        <w:rPr>
          <w:rFonts w:ascii="Times New Roman" w:hAnsi="Times New Roman"/>
        </w:rPr>
        <w:t xml:space="preserve"> документа с отметкой о регистрации по месту жительства.</w:t>
      </w:r>
    </w:p>
    <w:p w:rsidR="0075017E" w:rsidRDefault="00227210" w:rsidP="00227210">
      <w:pPr>
        <w:tabs>
          <w:tab w:val="left" w:pos="3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17051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proofErr w:type="gramStart"/>
      <w:r w:rsidRPr="00D031AD">
        <w:rPr>
          <w:rFonts w:ascii="Times New Roman" w:hAnsi="Times New Roman"/>
        </w:rPr>
        <w:t>Справка о наличии (отсутствии) у Заявителя судимости и (или) факта его уголовного преследования</w:t>
      </w:r>
      <w:r>
        <w:rPr>
          <w:rFonts w:ascii="Times New Roman" w:hAnsi="Times New Roman"/>
        </w:rPr>
        <w:t xml:space="preserve">, </w:t>
      </w:r>
      <w:r w:rsidRPr="00D031AD">
        <w:rPr>
          <w:rFonts w:ascii="Times New Roman" w:hAnsi="Times New Roman"/>
        </w:rPr>
        <w:t>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</w:t>
      </w:r>
      <w:proofErr w:type="gramEnd"/>
      <w:r w:rsidRPr="00D031AD">
        <w:rPr>
          <w:rFonts w:ascii="Times New Roman" w:hAnsi="Times New Roman"/>
        </w:rPr>
        <w:t xml:space="preserve"> 2011 г. № 1121. </w:t>
      </w:r>
    </w:p>
    <w:p w:rsidR="00227210" w:rsidRPr="00D031AD" w:rsidRDefault="00227210" w:rsidP="00227210">
      <w:pPr>
        <w:tabs>
          <w:tab w:val="left" w:pos="3900"/>
        </w:tabs>
        <w:jc w:val="both"/>
        <w:rPr>
          <w:rFonts w:ascii="Times New Roman" w:hAnsi="Times New Roman"/>
        </w:rPr>
      </w:pPr>
      <w:r w:rsidRPr="00D031AD">
        <w:rPr>
          <w:rFonts w:ascii="Times New Roman" w:hAnsi="Times New Roman"/>
        </w:rPr>
        <w:t>Предоставляется подлинник.</w:t>
      </w:r>
    </w:p>
    <w:p w:rsidR="00227210" w:rsidRPr="00A72264" w:rsidRDefault="000111B3" w:rsidP="00A72264">
      <w:pPr>
        <w:jc w:val="center"/>
        <w:rPr>
          <w:rFonts w:ascii="Times New Roman" w:hAnsi="Times New Roman"/>
          <w:b/>
        </w:rPr>
      </w:pPr>
      <w:r w:rsidRPr="00A72264">
        <w:rPr>
          <w:rFonts w:ascii="Times New Roman" w:hAnsi="Times New Roman"/>
          <w:b/>
        </w:rPr>
        <w:t>Примечания:</w:t>
      </w:r>
    </w:p>
    <w:p w:rsidR="00962A6E" w:rsidRDefault="00962A6E" w:rsidP="008337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Документ на иностранном языке принимается при условии предоставления вместе с ним перевода на русский язык, подлинность которого удостоверена нотариусом.</w:t>
      </w:r>
    </w:p>
    <w:p w:rsidR="00962A6E" w:rsidRDefault="00962A6E" w:rsidP="008337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подаче заявления о включении сведений в Реестр специалистов принимаются только копии документов, которые предоставлены для сверки в подлинниках, либо подлинность которых удостоверена нотариусом.</w:t>
      </w:r>
    </w:p>
    <w:p w:rsidR="008337C7" w:rsidRPr="00D031AD" w:rsidRDefault="008337C7" w:rsidP="008337C7">
      <w:pPr>
        <w:tabs>
          <w:tab w:val="left" w:pos="3900"/>
        </w:tabs>
        <w:jc w:val="both"/>
        <w:rPr>
          <w:rFonts w:ascii="Times New Roman" w:hAnsi="Times New Roman"/>
        </w:rPr>
      </w:pPr>
    </w:p>
    <w:p w:rsidR="00E90864" w:rsidRDefault="00E90864" w:rsidP="00E90864">
      <w:pPr>
        <w:tabs>
          <w:tab w:val="left" w:pos="3900"/>
        </w:tabs>
        <w:jc w:val="both"/>
        <w:rPr>
          <w:rFonts w:ascii="Times New Roman" w:hAnsi="Times New Roman"/>
        </w:rPr>
      </w:pPr>
    </w:p>
    <w:p w:rsidR="00BD4858" w:rsidRDefault="00BD4858" w:rsidP="00BD4858">
      <w:bookmarkStart w:id="0" w:name="_GoBack"/>
      <w:bookmarkEnd w:id="0"/>
    </w:p>
    <w:sectPr w:rsidR="00BD4858" w:rsidSect="0091701D">
      <w:headerReference w:type="default" r:id="rId8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A1" w:rsidRDefault="00C259A1" w:rsidP="00BD4858">
      <w:pPr>
        <w:spacing w:after="0" w:line="240" w:lineRule="auto"/>
      </w:pPr>
      <w:r>
        <w:separator/>
      </w:r>
    </w:p>
  </w:endnote>
  <w:endnote w:type="continuationSeparator" w:id="0">
    <w:p w:rsidR="00C259A1" w:rsidRDefault="00C259A1" w:rsidP="00BD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A1" w:rsidRDefault="00C259A1" w:rsidP="00BD4858">
      <w:pPr>
        <w:spacing w:after="0" w:line="240" w:lineRule="auto"/>
      </w:pPr>
      <w:r>
        <w:separator/>
      </w:r>
    </w:p>
  </w:footnote>
  <w:footnote w:type="continuationSeparator" w:id="0">
    <w:p w:rsidR="00C259A1" w:rsidRDefault="00C259A1" w:rsidP="00BD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5" w:rsidRPr="003C4FC1" w:rsidRDefault="00344725">
    <w:pPr>
      <w:pStyle w:val="a7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6E52F8"/>
    <w:multiLevelType w:val="hybridMultilevel"/>
    <w:tmpl w:val="8E2468DA"/>
    <w:lvl w:ilvl="0" w:tplc="317E1A9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2614"/>
    <w:multiLevelType w:val="multilevel"/>
    <w:tmpl w:val="FFD408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815516"/>
    <w:multiLevelType w:val="hybridMultilevel"/>
    <w:tmpl w:val="91B6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25"/>
    <w:rsid w:val="000111B3"/>
    <w:rsid w:val="0005431D"/>
    <w:rsid w:val="00062922"/>
    <w:rsid w:val="00082ABC"/>
    <w:rsid w:val="000D5128"/>
    <w:rsid w:val="000F63C6"/>
    <w:rsid w:val="0010022F"/>
    <w:rsid w:val="0010188C"/>
    <w:rsid w:val="00114490"/>
    <w:rsid w:val="001472F3"/>
    <w:rsid w:val="00170512"/>
    <w:rsid w:val="001711B1"/>
    <w:rsid w:val="0018062F"/>
    <w:rsid w:val="00181B1F"/>
    <w:rsid w:val="001C085A"/>
    <w:rsid w:val="001C61BD"/>
    <w:rsid w:val="001C6612"/>
    <w:rsid w:val="001D0686"/>
    <w:rsid w:val="00227210"/>
    <w:rsid w:val="00240B46"/>
    <w:rsid w:val="00277294"/>
    <w:rsid w:val="00283F50"/>
    <w:rsid w:val="003402AE"/>
    <w:rsid w:val="00344725"/>
    <w:rsid w:val="00364356"/>
    <w:rsid w:val="003646D8"/>
    <w:rsid w:val="00367B15"/>
    <w:rsid w:val="00372E5A"/>
    <w:rsid w:val="003D57C0"/>
    <w:rsid w:val="0040135A"/>
    <w:rsid w:val="00425174"/>
    <w:rsid w:val="00493777"/>
    <w:rsid w:val="00496911"/>
    <w:rsid w:val="004B4B66"/>
    <w:rsid w:val="004D0E94"/>
    <w:rsid w:val="004F4FE1"/>
    <w:rsid w:val="005114C4"/>
    <w:rsid w:val="005334AE"/>
    <w:rsid w:val="00562ABE"/>
    <w:rsid w:val="00590504"/>
    <w:rsid w:val="005F1D4F"/>
    <w:rsid w:val="00600A5E"/>
    <w:rsid w:val="006206F8"/>
    <w:rsid w:val="006B2BE4"/>
    <w:rsid w:val="006E58CA"/>
    <w:rsid w:val="007304D5"/>
    <w:rsid w:val="007451F3"/>
    <w:rsid w:val="00745CEB"/>
    <w:rsid w:val="0075017E"/>
    <w:rsid w:val="007763A5"/>
    <w:rsid w:val="00791FB2"/>
    <w:rsid w:val="00802C5B"/>
    <w:rsid w:val="008337C7"/>
    <w:rsid w:val="00843902"/>
    <w:rsid w:val="008662D2"/>
    <w:rsid w:val="008F6974"/>
    <w:rsid w:val="0091701D"/>
    <w:rsid w:val="00957C4B"/>
    <w:rsid w:val="00962A6E"/>
    <w:rsid w:val="009B5352"/>
    <w:rsid w:val="009D4F25"/>
    <w:rsid w:val="00A01207"/>
    <w:rsid w:val="00A34B04"/>
    <w:rsid w:val="00A72264"/>
    <w:rsid w:val="00A82A3E"/>
    <w:rsid w:val="00A92971"/>
    <w:rsid w:val="00AA0BC3"/>
    <w:rsid w:val="00AA186B"/>
    <w:rsid w:val="00AB7C56"/>
    <w:rsid w:val="00B44083"/>
    <w:rsid w:val="00B57168"/>
    <w:rsid w:val="00B866AF"/>
    <w:rsid w:val="00B93FE8"/>
    <w:rsid w:val="00BB18AB"/>
    <w:rsid w:val="00BD4858"/>
    <w:rsid w:val="00BE62BF"/>
    <w:rsid w:val="00C02EBE"/>
    <w:rsid w:val="00C0430B"/>
    <w:rsid w:val="00C259A1"/>
    <w:rsid w:val="00C6009B"/>
    <w:rsid w:val="00C6696A"/>
    <w:rsid w:val="00CD3331"/>
    <w:rsid w:val="00CF7F5E"/>
    <w:rsid w:val="00D031AD"/>
    <w:rsid w:val="00D125BE"/>
    <w:rsid w:val="00D3447F"/>
    <w:rsid w:val="00D92C03"/>
    <w:rsid w:val="00DC06C1"/>
    <w:rsid w:val="00DE2F52"/>
    <w:rsid w:val="00DF5FF8"/>
    <w:rsid w:val="00E00E1A"/>
    <w:rsid w:val="00E51752"/>
    <w:rsid w:val="00E90864"/>
    <w:rsid w:val="00EF7CE4"/>
    <w:rsid w:val="00F0480E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B"/>
    <w:pPr>
      <w:spacing w:before="240" w:after="0" w:line="240" w:lineRule="auto"/>
      <w:ind w:left="720"/>
      <w:contextualSpacing/>
      <w:jc w:val="both"/>
    </w:pPr>
    <w:rPr>
      <w:rFonts w:ascii="Tahoma" w:hAnsi="Tahoma" w:cs="Tahoma"/>
    </w:rPr>
  </w:style>
  <w:style w:type="paragraph" w:styleId="a4">
    <w:name w:val="footnote text"/>
    <w:basedOn w:val="a"/>
    <w:link w:val="a5"/>
    <w:uiPriority w:val="99"/>
    <w:semiHidden/>
    <w:unhideWhenUsed/>
    <w:rsid w:val="00BD48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D4858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D485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link w:val="a7"/>
    <w:uiPriority w:val="99"/>
    <w:rsid w:val="00BD485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link w:val="a9"/>
    <w:uiPriority w:val="99"/>
    <w:rsid w:val="00BD4858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BD4858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D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B"/>
    <w:pPr>
      <w:spacing w:before="240" w:after="0" w:line="240" w:lineRule="auto"/>
      <w:ind w:left="720"/>
      <w:contextualSpacing/>
      <w:jc w:val="both"/>
    </w:pPr>
    <w:rPr>
      <w:rFonts w:ascii="Tahoma" w:hAnsi="Tahoma" w:cs="Tahoma"/>
    </w:rPr>
  </w:style>
  <w:style w:type="paragraph" w:styleId="a4">
    <w:name w:val="footnote text"/>
    <w:basedOn w:val="a"/>
    <w:link w:val="a5"/>
    <w:uiPriority w:val="99"/>
    <w:semiHidden/>
    <w:unhideWhenUsed/>
    <w:rsid w:val="00BD48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D4858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D485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link w:val="a7"/>
    <w:uiPriority w:val="99"/>
    <w:rsid w:val="00BD485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D48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link w:val="a9"/>
    <w:uiPriority w:val="99"/>
    <w:rsid w:val="00BD4858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BD4858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D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ITO</cp:lastModifiedBy>
  <cp:revision>2</cp:revision>
  <cp:lastPrinted>2017-03-02T11:14:00Z</cp:lastPrinted>
  <dcterms:created xsi:type="dcterms:W3CDTF">2017-03-10T09:53:00Z</dcterms:created>
  <dcterms:modified xsi:type="dcterms:W3CDTF">2017-03-10T09:53:00Z</dcterms:modified>
</cp:coreProperties>
</file>