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 w:rsidR="0035428D">
        <w:rPr>
          <w:b/>
          <w:sz w:val="40"/>
          <w:szCs w:val="40"/>
          <w:vertAlign w:val="superscript"/>
        </w:rPr>
        <w:t xml:space="preserve">___» </w:t>
      </w:r>
      <w:r w:rsidR="00CB3373">
        <w:rPr>
          <w:b/>
          <w:sz w:val="40"/>
          <w:szCs w:val="40"/>
          <w:vertAlign w:val="superscript"/>
        </w:rPr>
        <w:t>___________</w:t>
      </w:r>
      <w:r>
        <w:rPr>
          <w:b/>
          <w:sz w:val="40"/>
          <w:szCs w:val="40"/>
          <w:vertAlign w:val="superscript"/>
        </w:rPr>
        <w:t xml:space="preserve"> </w:t>
      </w:r>
      <w:r w:rsidR="00E45B90">
        <w:rPr>
          <w:b/>
          <w:sz w:val="40"/>
          <w:szCs w:val="40"/>
          <w:vertAlign w:val="superscript"/>
        </w:rPr>
        <w:t>202</w:t>
      </w:r>
      <w:r w:rsidR="00AE32D6">
        <w:rPr>
          <w:b/>
          <w:sz w:val="40"/>
          <w:szCs w:val="40"/>
          <w:vertAlign w:val="superscript"/>
        </w:rPr>
        <w:t>1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B43832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1C05E4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.</w:t>
      </w:r>
      <w:r w:rsidR="001C05E4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.</w:t>
      </w:r>
      <w:r w:rsidR="001C05E4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="001C05E4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</w:t>
      </w:r>
      <w:r w:rsidRPr="00967376">
        <w:rPr>
          <w:sz w:val="28"/>
          <w:szCs w:val="28"/>
          <w:vertAlign w:val="superscript"/>
        </w:rPr>
        <w:t xml:space="preserve">должность </w:t>
      </w:r>
      <w:r w:rsidR="003136BB">
        <w:rPr>
          <w:sz w:val="28"/>
          <w:szCs w:val="28"/>
          <w:vertAlign w:val="superscript"/>
        </w:rPr>
        <w:t xml:space="preserve">и </w:t>
      </w:r>
      <w:r w:rsidR="0035428D">
        <w:rPr>
          <w:sz w:val="28"/>
          <w:szCs w:val="28"/>
          <w:vertAlign w:val="superscript"/>
        </w:rPr>
        <w:t>организация</w:t>
      </w:r>
      <w:r w:rsidR="003136BB" w:rsidRPr="003136BB">
        <w:rPr>
          <w:sz w:val="28"/>
          <w:szCs w:val="28"/>
          <w:vertAlign w:val="superscript"/>
        </w:rPr>
        <w:t xml:space="preserve"> </w:t>
      </w:r>
      <w:r w:rsidR="003136BB" w:rsidRPr="00967376">
        <w:rPr>
          <w:sz w:val="28"/>
          <w:szCs w:val="28"/>
          <w:vertAlign w:val="superscript"/>
        </w:rPr>
        <w:t>предста</w:t>
      </w:r>
      <w:r w:rsidR="003136BB">
        <w:rPr>
          <w:sz w:val="28"/>
          <w:szCs w:val="28"/>
          <w:vertAlign w:val="superscript"/>
        </w:rPr>
        <w:t>вителя</w:t>
      </w:r>
      <w:r w:rsidR="001C05E4">
        <w:rPr>
          <w:sz w:val="28"/>
          <w:szCs w:val="28"/>
          <w:vertAlign w:val="superscript"/>
        </w:rPr>
        <w:t>)</w:t>
      </w:r>
    </w:p>
    <w:p w:rsidR="0097065A" w:rsidRPr="00967376" w:rsidRDefault="0097065A" w:rsidP="001C05E4">
      <w:pPr>
        <w:tabs>
          <w:tab w:val="left" w:pos="0"/>
        </w:tabs>
        <w:ind w:right="425"/>
        <w:rPr>
          <w:sz w:val="28"/>
          <w:szCs w:val="28"/>
          <w:vertAlign w:val="superscript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3832">
        <w:rPr>
          <w:sz w:val="28"/>
          <w:szCs w:val="28"/>
        </w:rPr>
        <w:t>Внеочередном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AE32D6">
        <w:rPr>
          <w:sz w:val="28"/>
          <w:szCs w:val="28"/>
        </w:rPr>
        <w:t>29</w:t>
      </w:r>
      <w:r w:rsidR="008C6381">
        <w:rPr>
          <w:sz w:val="28"/>
          <w:szCs w:val="28"/>
        </w:rPr>
        <w:t xml:space="preserve"> </w:t>
      </w:r>
      <w:r w:rsidR="00AE32D6">
        <w:rPr>
          <w:sz w:val="28"/>
          <w:szCs w:val="28"/>
        </w:rPr>
        <w:t>июня</w:t>
      </w:r>
      <w:r w:rsidR="00E45B90">
        <w:rPr>
          <w:sz w:val="28"/>
          <w:szCs w:val="28"/>
        </w:rPr>
        <w:t xml:space="preserve"> 202</w:t>
      </w:r>
      <w:r w:rsidR="00AE32D6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3136BB">
        <w:rPr>
          <w:sz w:val="28"/>
          <w:szCs w:val="28"/>
        </w:rPr>
        <w:t>Внеочередного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собрания.</w:t>
      </w:r>
    </w:p>
    <w:p w:rsidR="00CB3373" w:rsidRDefault="00CB3373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E45B90">
        <w:rPr>
          <w:sz w:val="28"/>
          <w:szCs w:val="28"/>
        </w:rPr>
        <w:t>3</w:t>
      </w:r>
      <w:r w:rsidR="008A0FDA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8A0F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две тысячи </w:t>
      </w:r>
      <w:r w:rsidR="00E45B90">
        <w:rPr>
          <w:sz w:val="28"/>
          <w:szCs w:val="28"/>
        </w:rPr>
        <w:t>двадцат</w:t>
      </w:r>
      <w:r w:rsidR="00AE32D6">
        <w:rPr>
          <w:sz w:val="28"/>
          <w:szCs w:val="28"/>
        </w:rPr>
        <w:t>ь первого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="00FD13AD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</w:t>
      </w:r>
      <w:r w:rsidRPr="008C77CE">
        <w:rPr>
          <w:sz w:val="28"/>
          <w:szCs w:val="28"/>
          <w:vertAlign w:val="superscript"/>
        </w:rPr>
        <w:t>Ф.И.О.</w:t>
      </w:r>
    </w:p>
    <w:p w:rsidR="00FD13AD" w:rsidRDefault="00FD13AD" w:rsidP="00FD13AD">
      <w:pPr>
        <w:tabs>
          <w:tab w:val="left" w:pos="0"/>
        </w:tabs>
        <w:ind w:left="567" w:right="425"/>
        <w:jc w:val="center"/>
        <w:rPr>
          <w:sz w:val="28"/>
          <w:szCs w:val="28"/>
        </w:rPr>
      </w:pPr>
    </w:p>
    <w:p w:rsidR="00825BE8" w:rsidRPr="00FD13AD" w:rsidRDefault="0097065A" w:rsidP="00FD13AD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М.П.</w:t>
      </w:r>
    </w:p>
    <w:sectPr w:rsidR="00825BE8" w:rsidRPr="00FD13AD" w:rsidSect="009E2F0E">
      <w:headerReference w:type="default" r:id="rId7"/>
      <w:footerReference w:type="default" r:id="rId8"/>
      <w:pgSz w:w="11906" w:h="16838"/>
      <w:pgMar w:top="680" w:right="680" w:bottom="680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D" w:rsidRDefault="00FD13AD">
      <w:r>
        <w:separator/>
      </w:r>
    </w:p>
  </w:endnote>
  <w:endnote w:type="continuationSeparator" w:id="0">
    <w:p w:rsidR="00FD13AD" w:rsidRDefault="00F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D" w:rsidRDefault="00FD13A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7BD66" wp14:editId="5259AF7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AE72E0" wp14:editId="2079F01E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D" w:rsidRDefault="00FD13AD">
      <w:r>
        <w:separator/>
      </w:r>
    </w:p>
  </w:footnote>
  <w:footnote w:type="continuationSeparator" w:id="0">
    <w:p w:rsidR="00FD13AD" w:rsidRDefault="00FD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D" w:rsidRDefault="00FD13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4DAFE0" wp14:editId="4D611ECF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05E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6BB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428D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0FDA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1A1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2F0E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32D6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3832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373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B90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13AD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Передереев Н.Г.</cp:lastModifiedBy>
  <cp:revision>12</cp:revision>
  <cp:lastPrinted>2020-01-31T04:35:00Z</cp:lastPrinted>
  <dcterms:created xsi:type="dcterms:W3CDTF">2018-02-27T11:06:00Z</dcterms:created>
  <dcterms:modified xsi:type="dcterms:W3CDTF">2021-06-11T09:14:00Z</dcterms:modified>
</cp:coreProperties>
</file>